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8233" w14:textId="68470199" w:rsidR="00AE155F" w:rsidRDefault="00AE155F">
      <w:pPr>
        <w:spacing w:before="4"/>
        <w:rPr>
          <w:sz w:val="17"/>
        </w:rPr>
      </w:pPr>
    </w:p>
    <w:p w14:paraId="4325D875" w14:textId="77777777" w:rsidR="00C03088" w:rsidRDefault="00C03088" w:rsidP="00C03088">
      <w:pPr>
        <w:tabs>
          <w:tab w:val="left" w:pos="709"/>
        </w:tabs>
        <w:jc w:val="right"/>
        <w:rPr>
          <w:sz w:val="24"/>
          <w:szCs w:val="24"/>
          <w:lang w:val="es-ES"/>
        </w:rPr>
      </w:pPr>
    </w:p>
    <w:p w14:paraId="1DEDCB36" w14:textId="77777777" w:rsidR="00C03088" w:rsidRDefault="00C03088" w:rsidP="00C03088">
      <w:pPr>
        <w:tabs>
          <w:tab w:val="left" w:pos="709"/>
        </w:tabs>
        <w:jc w:val="right"/>
        <w:rPr>
          <w:sz w:val="24"/>
          <w:szCs w:val="24"/>
          <w:lang w:val="es-ES"/>
        </w:rPr>
      </w:pPr>
    </w:p>
    <w:p w14:paraId="46998DC4" w14:textId="77777777" w:rsidR="00C03088" w:rsidRDefault="00C03088" w:rsidP="00C03088">
      <w:pPr>
        <w:tabs>
          <w:tab w:val="left" w:pos="709"/>
        </w:tabs>
        <w:jc w:val="right"/>
        <w:rPr>
          <w:sz w:val="24"/>
          <w:szCs w:val="24"/>
          <w:lang w:val="es-ES"/>
        </w:rPr>
      </w:pPr>
    </w:p>
    <w:p w14:paraId="0BE0660F" w14:textId="77777777" w:rsidR="00C03088" w:rsidRDefault="00C03088" w:rsidP="00C03088">
      <w:pPr>
        <w:jc w:val="right"/>
        <w:rPr>
          <w:rFonts w:ascii="Arial" w:hAnsi="Arial" w:cs="Arial"/>
          <w:sz w:val="28"/>
          <w:szCs w:val="28"/>
          <w:lang w:val="es-ES"/>
        </w:rPr>
      </w:pPr>
    </w:p>
    <w:p w14:paraId="3AB7F65C" w14:textId="77777777" w:rsidR="00C03088" w:rsidRDefault="00C03088" w:rsidP="00C03088">
      <w:pPr>
        <w:tabs>
          <w:tab w:val="left" w:pos="670"/>
        </w:tabs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</w:p>
    <w:p w14:paraId="3E730801" w14:textId="77777777" w:rsidR="00C03088" w:rsidRDefault="00C03088" w:rsidP="00C03088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5E06ED5F" w14:textId="77777777" w:rsidR="00C03088" w:rsidRPr="00E94EB9" w:rsidRDefault="00C03088" w:rsidP="00C03088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E94EB9">
        <w:rPr>
          <w:rFonts w:ascii="Arial" w:hAnsi="Arial" w:cs="Arial"/>
          <w:sz w:val="24"/>
          <w:szCs w:val="24"/>
          <w:lang w:val="es-ES"/>
        </w:rPr>
        <w:t>Guatemala, 08 de noviembre de 2021</w:t>
      </w:r>
    </w:p>
    <w:p w14:paraId="4ACD3BA3" w14:textId="77777777" w:rsidR="00C03088" w:rsidRDefault="00C03088" w:rsidP="00C03088">
      <w:pPr>
        <w:rPr>
          <w:rFonts w:ascii="Arial" w:hAnsi="Arial" w:cs="Arial"/>
          <w:sz w:val="24"/>
          <w:szCs w:val="24"/>
          <w:lang w:val="es-ES"/>
        </w:rPr>
      </w:pPr>
    </w:p>
    <w:p w14:paraId="3E75CC28" w14:textId="77777777" w:rsidR="00C03088" w:rsidRPr="00E94EB9" w:rsidRDefault="00C03088" w:rsidP="00C03088">
      <w:pPr>
        <w:rPr>
          <w:rFonts w:ascii="Arial" w:hAnsi="Arial" w:cs="Arial"/>
          <w:sz w:val="24"/>
          <w:szCs w:val="24"/>
          <w:lang w:val="es-ES"/>
        </w:rPr>
      </w:pPr>
    </w:p>
    <w:p w14:paraId="4826029B" w14:textId="77777777" w:rsidR="00C03088" w:rsidRPr="00E94EB9" w:rsidRDefault="00C03088" w:rsidP="00C03088">
      <w:pPr>
        <w:rPr>
          <w:rFonts w:ascii="Arial" w:hAnsi="Arial" w:cs="Arial"/>
          <w:sz w:val="24"/>
          <w:szCs w:val="24"/>
          <w:lang w:val="es-ES"/>
        </w:rPr>
      </w:pPr>
    </w:p>
    <w:p w14:paraId="753ED99C" w14:textId="77777777" w:rsidR="00C03088" w:rsidRPr="00E94EB9" w:rsidRDefault="00C03088" w:rsidP="00C03088">
      <w:pPr>
        <w:rPr>
          <w:rFonts w:ascii="Arial" w:hAnsi="Arial" w:cs="Arial"/>
          <w:sz w:val="24"/>
          <w:szCs w:val="24"/>
          <w:lang w:val="es-ES"/>
        </w:rPr>
      </w:pPr>
    </w:p>
    <w:p w14:paraId="072F25B2" w14:textId="77777777" w:rsidR="00C03088" w:rsidRPr="00E94EB9" w:rsidRDefault="00C03088" w:rsidP="00C03088">
      <w:pPr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14:paraId="36C5C00F" w14:textId="77777777" w:rsidR="00C03088" w:rsidRPr="00E94EB9" w:rsidRDefault="00C03088" w:rsidP="00C03088">
      <w:pPr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E94EB9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E94EB9">
        <w:rPr>
          <w:rFonts w:ascii="Arial" w:eastAsia="Calibri" w:hAnsi="Arial" w:cs="Arial"/>
          <w:sz w:val="24"/>
          <w:szCs w:val="24"/>
          <w:lang w:val="es-GT"/>
        </w:rPr>
        <w:t xml:space="preserve"> Díaz Barillas </w:t>
      </w:r>
    </w:p>
    <w:p w14:paraId="5B65C13C" w14:textId="77777777" w:rsidR="00C03088" w:rsidRPr="00E94EB9" w:rsidRDefault="00C03088" w:rsidP="00C03088">
      <w:pPr>
        <w:rPr>
          <w:rFonts w:ascii="Arial" w:eastAsia="Calibri" w:hAnsi="Arial" w:cs="Arial"/>
          <w:b/>
          <w:sz w:val="24"/>
          <w:szCs w:val="24"/>
          <w:lang w:val="es-GT"/>
        </w:rPr>
      </w:pPr>
      <w:r w:rsidRPr="00E94EB9">
        <w:rPr>
          <w:rFonts w:ascii="Arial" w:eastAsia="Calibri" w:hAnsi="Arial" w:cs="Arial"/>
          <w:b/>
          <w:sz w:val="24"/>
          <w:szCs w:val="24"/>
          <w:lang w:val="es-GT"/>
        </w:rPr>
        <w:t xml:space="preserve">Encargada de la Unidad </w:t>
      </w:r>
    </w:p>
    <w:p w14:paraId="69B30711" w14:textId="77777777" w:rsidR="00C03088" w:rsidRPr="00E94EB9" w:rsidRDefault="00C03088" w:rsidP="00C03088">
      <w:pPr>
        <w:rPr>
          <w:rFonts w:ascii="Arial" w:eastAsia="Calibri" w:hAnsi="Arial" w:cs="Arial"/>
          <w:b/>
          <w:sz w:val="24"/>
          <w:szCs w:val="24"/>
          <w:lang w:val="es-GT"/>
        </w:rPr>
      </w:pPr>
      <w:r w:rsidRPr="00E94EB9">
        <w:rPr>
          <w:rFonts w:ascii="Arial" w:eastAsia="Calibri" w:hAnsi="Arial" w:cs="Arial"/>
          <w:b/>
          <w:sz w:val="24"/>
          <w:szCs w:val="24"/>
          <w:lang w:val="es-GT"/>
        </w:rPr>
        <w:t>De Acceso a la Información Pública</w:t>
      </w:r>
    </w:p>
    <w:p w14:paraId="14230313" w14:textId="77777777" w:rsidR="00C03088" w:rsidRDefault="00C03088" w:rsidP="00C03088">
      <w:pPr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</w:p>
    <w:p w14:paraId="1E39B8F6" w14:textId="77777777" w:rsidR="00C03088" w:rsidRPr="00E94EB9" w:rsidRDefault="00C03088" w:rsidP="00C03088">
      <w:pPr>
        <w:rPr>
          <w:rFonts w:ascii="Arial" w:eastAsia="Calibri" w:hAnsi="Arial" w:cs="Arial"/>
          <w:sz w:val="24"/>
          <w:szCs w:val="24"/>
          <w:lang w:val="es-GT"/>
        </w:rPr>
      </w:pPr>
    </w:p>
    <w:p w14:paraId="27796CAB" w14:textId="77777777" w:rsidR="00C03088" w:rsidRPr="00E94EB9" w:rsidRDefault="00C03088" w:rsidP="00C03088">
      <w:pPr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>Edificio</w:t>
      </w:r>
    </w:p>
    <w:p w14:paraId="784A918B" w14:textId="77777777" w:rsidR="00C03088" w:rsidRPr="00E94EB9" w:rsidRDefault="00C03088" w:rsidP="00C03088">
      <w:pPr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BE6EE4" w14:textId="77777777" w:rsidR="00C03088" w:rsidRPr="00E94EB9" w:rsidRDefault="00C03088" w:rsidP="00C03088">
      <w:pPr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>Arquitecta Díaz:</w:t>
      </w:r>
    </w:p>
    <w:p w14:paraId="27B10229" w14:textId="77777777" w:rsidR="00C03088" w:rsidRPr="00E94EB9" w:rsidRDefault="00C03088" w:rsidP="00C03088">
      <w:pPr>
        <w:rPr>
          <w:rFonts w:ascii="Arial" w:eastAsia="Calibri" w:hAnsi="Arial" w:cs="Arial"/>
          <w:sz w:val="24"/>
          <w:szCs w:val="24"/>
          <w:lang w:val="es-GT"/>
        </w:rPr>
      </w:pPr>
    </w:p>
    <w:p w14:paraId="4CACB6DC" w14:textId="77777777" w:rsidR="00C03088" w:rsidRPr="00E94EB9" w:rsidRDefault="00C03088" w:rsidP="00C03088">
      <w:pPr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 xml:space="preserve">Cordialmente me dirijo a usted en referencia al oficio 0-0.4A-2019 de fecha 11 de marzo del 2019 para dar cumplimiento a lo ordenado en el Decreto 57-2008 Ley de Acceso a la Información Pública y el Acuerdo Ministerial No. 212-2009. </w:t>
      </w:r>
    </w:p>
    <w:p w14:paraId="18EFF934" w14:textId="77777777" w:rsidR="00C03088" w:rsidRPr="00E94EB9" w:rsidRDefault="00C03088" w:rsidP="00C03088">
      <w:pPr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49380D37" w14:textId="77777777" w:rsidR="00C03088" w:rsidRPr="00E94EB9" w:rsidRDefault="00C03088" w:rsidP="00C03088">
      <w:pPr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>Adjunto sírvase encontrar 1 informe corre</w:t>
      </w:r>
      <w:r>
        <w:rPr>
          <w:rFonts w:ascii="Arial" w:eastAsia="Calibri" w:hAnsi="Arial" w:cs="Arial"/>
          <w:sz w:val="24"/>
          <w:szCs w:val="24"/>
          <w:lang w:val="es-GT"/>
        </w:rPr>
        <w:t>spondientes al mes de octubre de</w:t>
      </w:r>
      <w:r w:rsidRPr="00E94EB9">
        <w:rPr>
          <w:rFonts w:ascii="Arial" w:eastAsia="Calibri" w:hAnsi="Arial" w:cs="Arial"/>
          <w:sz w:val="24"/>
          <w:szCs w:val="24"/>
          <w:lang w:val="es-GT"/>
        </w:rPr>
        <w:t xml:space="preserve"> 2021, para su publicación en la página institucional.</w:t>
      </w:r>
    </w:p>
    <w:p w14:paraId="065FE235" w14:textId="77777777" w:rsidR="00C03088" w:rsidRPr="00E94EB9" w:rsidRDefault="00C03088" w:rsidP="00C03088">
      <w:pPr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2775BBF6" w14:textId="77777777" w:rsidR="00C03088" w:rsidRPr="00E94EB9" w:rsidRDefault="00C03088" w:rsidP="00C03088">
      <w:pPr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 xml:space="preserve">Reiterando que daremos cumplimiento de informar los primeros cinco días de cada mes el movimiento de esta Unidad, para que sea publicado en la página Institucional </w:t>
      </w:r>
    </w:p>
    <w:p w14:paraId="6AB88263" w14:textId="77777777" w:rsidR="00C03088" w:rsidRPr="00E94EB9" w:rsidRDefault="00C03088" w:rsidP="00C03088">
      <w:pPr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E94EB9">
        <w:rPr>
          <w:rFonts w:ascii="Arial" w:eastAsia="Calibri" w:hAnsi="Arial" w:cs="Arial"/>
          <w:sz w:val="24"/>
          <w:szCs w:val="24"/>
          <w:lang w:val="es-GT"/>
        </w:rPr>
        <w:tab/>
      </w:r>
    </w:p>
    <w:p w14:paraId="436F0EBE" w14:textId="77777777" w:rsidR="00C03088" w:rsidRPr="00E94EB9" w:rsidRDefault="00C03088" w:rsidP="00C03088">
      <w:pPr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E94EB9">
        <w:rPr>
          <w:rFonts w:ascii="Arial" w:eastAsia="Calibri" w:hAnsi="Arial" w:cs="Arial"/>
          <w:sz w:val="24"/>
          <w:szCs w:val="24"/>
          <w:lang w:val="es-ES"/>
        </w:rPr>
        <w:t>Se adjuntan 1 informe con (</w:t>
      </w:r>
      <w:r>
        <w:rPr>
          <w:rFonts w:ascii="Arial" w:eastAsia="Calibri" w:hAnsi="Arial" w:cs="Arial"/>
          <w:sz w:val="24"/>
          <w:szCs w:val="24"/>
          <w:lang w:val="es-ES"/>
        </w:rPr>
        <w:t>10)</w:t>
      </w:r>
      <w:r w:rsidRPr="00E94EB9">
        <w:rPr>
          <w:rFonts w:ascii="Arial" w:eastAsia="Calibri" w:hAnsi="Arial" w:cs="Arial"/>
          <w:sz w:val="24"/>
          <w:szCs w:val="24"/>
          <w:lang w:val="es-ES"/>
        </w:rPr>
        <w:t xml:space="preserve"> folios incluyendo el presente oficio y un CD de la información detalla</w:t>
      </w:r>
      <w:r>
        <w:rPr>
          <w:rFonts w:ascii="Arial" w:eastAsia="Calibri" w:hAnsi="Arial" w:cs="Arial"/>
          <w:sz w:val="24"/>
          <w:szCs w:val="24"/>
          <w:lang w:val="es-ES"/>
        </w:rPr>
        <w:t>da</w:t>
      </w:r>
      <w:r w:rsidRPr="00E94EB9">
        <w:rPr>
          <w:rFonts w:ascii="Arial" w:eastAsia="Calibri" w:hAnsi="Arial" w:cs="Arial"/>
          <w:sz w:val="24"/>
          <w:szCs w:val="24"/>
          <w:lang w:val="es-ES"/>
        </w:rPr>
        <w:t xml:space="preserve"> anteriormente.</w:t>
      </w:r>
    </w:p>
    <w:p w14:paraId="169575C1" w14:textId="77777777" w:rsidR="00C03088" w:rsidRPr="00E94EB9" w:rsidRDefault="00C03088" w:rsidP="00C03088">
      <w:pPr>
        <w:rPr>
          <w:rFonts w:ascii="Arial" w:eastAsia="Calibri" w:hAnsi="Arial" w:cs="Arial"/>
          <w:sz w:val="24"/>
          <w:szCs w:val="24"/>
          <w:lang w:val="es-ES"/>
        </w:rPr>
      </w:pPr>
    </w:p>
    <w:p w14:paraId="7ED321B6" w14:textId="77777777" w:rsidR="00C03088" w:rsidRDefault="00C03088" w:rsidP="00C03088">
      <w:pPr>
        <w:rPr>
          <w:rFonts w:ascii="Arial" w:eastAsia="Calibri" w:hAnsi="Arial" w:cs="Arial"/>
          <w:sz w:val="24"/>
          <w:szCs w:val="24"/>
          <w:lang w:val="es-ES"/>
        </w:rPr>
      </w:pPr>
    </w:p>
    <w:p w14:paraId="04C13097" w14:textId="77777777" w:rsidR="00C03088" w:rsidRPr="00E94EB9" w:rsidRDefault="00C03088" w:rsidP="00C03088">
      <w:pPr>
        <w:rPr>
          <w:rFonts w:ascii="Arial" w:eastAsia="Calibri" w:hAnsi="Arial" w:cs="Arial"/>
          <w:sz w:val="24"/>
          <w:szCs w:val="24"/>
          <w:lang w:val="es-ES"/>
        </w:rPr>
      </w:pPr>
      <w:r w:rsidRPr="00E94EB9">
        <w:rPr>
          <w:rFonts w:ascii="Arial" w:eastAsia="Calibri" w:hAnsi="Arial" w:cs="Arial"/>
          <w:sz w:val="24"/>
          <w:szCs w:val="24"/>
          <w:lang w:val="es-ES"/>
        </w:rPr>
        <w:t>Atentamente,</w:t>
      </w:r>
    </w:p>
    <w:p w14:paraId="0271D2DF" w14:textId="77777777" w:rsidR="00C03088" w:rsidRPr="00E94EB9" w:rsidRDefault="00C03088" w:rsidP="00C03088">
      <w:pPr>
        <w:rPr>
          <w:rFonts w:ascii="Arial" w:hAnsi="Arial" w:cs="Arial"/>
          <w:sz w:val="24"/>
          <w:szCs w:val="24"/>
          <w:lang w:val="es-ES"/>
        </w:rPr>
      </w:pPr>
    </w:p>
    <w:p w14:paraId="63B36976" w14:textId="77777777" w:rsidR="00C03088" w:rsidRPr="00E94EB9" w:rsidRDefault="00C03088" w:rsidP="00C03088">
      <w:pPr>
        <w:rPr>
          <w:rFonts w:ascii="Arial" w:hAnsi="Arial" w:cs="Arial"/>
          <w:sz w:val="24"/>
          <w:szCs w:val="24"/>
          <w:lang w:val="es-ES"/>
        </w:rPr>
      </w:pPr>
    </w:p>
    <w:p w14:paraId="74E1B366" w14:textId="77777777" w:rsidR="00C03088" w:rsidRPr="00E94EB9" w:rsidRDefault="00C03088" w:rsidP="00C03088">
      <w:pPr>
        <w:jc w:val="both"/>
        <w:rPr>
          <w:rFonts w:ascii="Arial" w:hAnsi="Arial" w:cs="Arial"/>
          <w:bCs/>
          <w:iCs/>
          <w:sz w:val="24"/>
          <w:szCs w:val="24"/>
          <w:lang w:val="es-GT"/>
        </w:rPr>
      </w:pPr>
    </w:p>
    <w:p w14:paraId="11AC579A" w14:textId="77777777" w:rsidR="00C03088" w:rsidRPr="00E94EB9" w:rsidRDefault="00C03088" w:rsidP="00C03088">
      <w:pPr>
        <w:jc w:val="both"/>
        <w:rPr>
          <w:rFonts w:ascii="Arial" w:hAnsi="Arial" w:cs="Arial"/>
          <w:bCs/>
          <w:iCs/>
          <w:sz w:val="24"/>
          <w:szCs w:val="24"/>
          <w:lang w:val="es-GT"/>
        </w:rPr>
      </w:pPr>
    </w:p>
    <w:p w14:paraId="1BA9790D" w14:textId="77777777" w:rsidR="00C03088" w:rsidRPr="00E94EB9" w:rsidRDefault="00C03088" w:rsidP="00C03088">
      <w:pPr>
        <w:jc w:val="both"/>
        <w:rPr>
          <w:rFonts w:ascii="Arial" w:hAnsi="Arial" w:cs="Arial"/>
          <w:bCs/>
          <w:sz w:val="24"/>
          <w:szCs w:val="24"/>
          <w:lang w:val="es-GT"/>
        </w:rPr>
      </w:pPr>
    </w:p>
    <w:p w14:paraId="4F95B3D9" w14:textId="77777777" w:rsidR="00C03088" w:rsidRPr="00DB1E3C" w:rsidRDefault="00C03088" w:rsidP="00C03088">
      <w:pPr>
        <w:rPr>
          <w:rFonts w:ascii="Arial" w:hAnsi="Arial" w:cs="Arial"/>
          <w:lang w:val="es-GT"/>
        </w:rPr>
      </w:pPr>
    </w:p>
    <w:p w14:paraId="55D59D04" w14:textId="77777777" w:rsidR="00AE155F" w:rsidRDefault="00AE155F">
      <w:pPr>
        <w:rPr>
          <w:sz w:val="17"/>
        </w:rPr>
        <w:sectPr w:rsidR="00AE155F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7EF58F05" w14:textId="77777777" w:rsidR="00AE155F" w:rsidRDefault="000133E4">
      <w:pPr>
        <w:spacing w:before="4"/>
        <w:rPr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553536" behindDoc="1" locked="0" layoutInCell="1" allowOverlap="1" wp14:anchorId="08427A2D" wp14:editId="7955C3E5">
            <wp:simplePos x="0" y="0"/>
            <wp:positionH relativeFrom="page">
              <wp:posOffset>9144</wp:posOffset>
            </wp:positionH>
            <wp:positionV relativeFrom="page">
              <wp:posOffset>4572</wp:posOffset>
            </wp:positionV>
            <wp:extent cx="7740396" cy="97566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396" cy="975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CBA97" w14:textId="77777777" w:rsidR="00AE155F" w:rsidRDefault="00AE155F">
      <w:pPr>
        <w:rPr>
          <w:sz w:val="17"/>
        </w:rPr>
        <w:sectPr w:rsidR="00AE155F">
          <w:pgSz w:w="12240" w:h="15840"/>
          <w:pgMar w:top="1500" w:right="1720" w:bottom="280" w:left="1720" w:header="720" w:footer="720" w:gutter="0"/>
          <w:cols w:space="720"/>
        </w:sectPr>
      </w:pPr>
    </w:p>
    <w:p w14:paraId="250EEB6E" w14:textId="77777777" w:rsidR="00AE155F" w:rsidRDefault="000133E4">
      <w:pPr>
        <w:spacing w:before="4"/>
        <w:rPr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554048" behindDoc="1" locked="0" layoutInCell="1" allowOverlap="1" wp14:anchorId="6A492731" wp14:editId="13717E83">
            <wp:simplePos x="0" y="0"/>
            <wp:positionH relativeFrom="page">
              <wp:posOffset>4572</wp:posOffset>
            </wp:positionH>
            <wp:positionV relativeFrom="page">
              <wp:posOffset>4572</wp:posOffset>
            </wp:positionV>
            <wp:extent cx="7671816" cy="998067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1816" cy="9980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A93C2" w14:textId="77777777" w:rsidR="00AE155F" w:rsidRDefault="00AE155F">
      <w:pPr>
        <w:rPr>
          <w:sz w:val="17"/>
        </w:rPr>
        <w:sectPr w:rsidR="00AE155F">
          <w:pgSz w:w="12240" w:h="15840"/>
          <w:pgMar w:top="1500" w:right="1720" w:bottom="280" w:left="1720" w:header="720" w:footer="720" w:gutter="0"/>
          <w:cols w:space="720"/>
        </w:sectPr>
      </w:pPr>
    </w:p>
    <w:p w14:paraId="3BB3472E" w14:textId="77777777" w:rsidR="00AE155F" w:rsidRDefault="000133E4">
      <w:pPr>
        <w:spacing w:before="4"/>
        <w:rPr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554560" behindDoc="1" locked="0" layoutInCell="1" allowOverlap="1" wp14:anchorId="040F16CC" wp14:editId="51EA5438">
            <wp:simplePos x="0" y="0"/>
            <wp:positionH relativeFrom="page">
              <wp:posOffset>27432</wp:posOffset>
            </wp:positionH>
            <wp:positionV relativeFrom="page">
              <wp:posOffset>4572</wp:posOffset>
            </wp:positionV>
            <wp:extent cx="7699248" cy="100355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248" cy="1003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E710C" w14:textId="77777777" w:rsidR="00AE155F" w:rsidRDefault="00AE155F">
      <w:pPr>
        <w:rPr>
          <w:sz w:val="17"/>
        </w:rPr>
        <w:sectPr w:rsidR="00AE155F">
          <w:pgSz w:w="12240" w:h="15840"/>
          <w:pgMar w:top="1500" w:right="1720" w:bottom="280" w:left="1720" w:header="720" w:footer="720" w:gutter="0"/>
          <w:cols w:space="720"/>
        </w:sectPr>
      </w:pPr>
    </w:p>
    <w:p w14:paraId="1003C230" w14:textId="77777777" w:rsidR="00AE155F" w:rsidRDefault="000133E4">
      <w:pPr>
        <w:spacing w:before="4"/>
        <w:rPr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555072" behindDoc="1" locked="0" layoutInCell="1" allowOverlap="1" wp14:anchorId="25ADC675" wp14:editId="16A32F61">
            <wp:simplePos x="0" y="0"/>
            <wp:positionH relativeFrom="page">
              <wp:posOffset>13716</wp:posOffset>
            </wp:positionH>
            <wp:positionV relativeFrom="page">
              <wp:posOffset>4572</wp:posOffset>
            </wp:positionV>
            <wp:extent cx="7575804" cy="1004925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804" cy="1004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D6355" w14:textId="77777777" w:rsidR="00AE155F" w:rsidRDefault="00AE155F">
      <w:pPr>
        <w:rPr>
          <w:sz w:val="17"/>
        </w:rPr>
        <w:sectPr w:rsidR="00AE155F">
          <w:pgSz w:w="12240" w:h="15840"/>
          <w:pgMar w:top="1500" w:right="1720" w:bottom="280" w:left="1720" w:header="720" w:footer="720" w:gutter="0"/>
          <w:cols w:space="720"/>
        </w:sectPr>
      </w:pPr>
    </w:p>
    <w:p w14:paraId="7D18A10C" w14:textId="77777777" w:rsidR="00AE155F" w:rsidRDefault="000133E4">
      <w:pPr>
        <w:spacing w:before="4"/>
        <w:rPr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555584" behindDoc="1" locked="0" layoutInCell="1" allowOverlap="1" wp14:anchorId="0D5D4A8C" wp14:editId="4F019A13">
            <wp:simplePos x="0" y="0"/>
            <wp:positionH relativeFrom="page">
              <wp:posOffset>4572</wp:posOffset>
            </wp:positionH>
            <wp:positionV relativeFrom="page">
              <wp:posOffset>4572</wp:posOffset>
            </wp:positionV>
            <wp:extent cx="7699248" cy="1002182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248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73C3A" w14:textId="77777777" w:rsidR="00AE155F" w:rsidRDefault="00AE155F">
      <w:pPr>
        <w:rPr>
          <w:sz w:val="17"/>
        </w:rPr>
        <w:sectPr w:rsidR="00AE155F">
          <w:pgSz w:w="12240" w:h="15840"/>
          <w:pgMar w:top="1500" w:right="1720" w:bottom="280" w:left="1720" w:header="720" w:footer="720" w:gutter="0"/>
          <w:cols w:space="720"/>
        </w:sectPr>
      </w:pPr>
    </w:p>
    <w:p w14:paraId="25FE4215" w14:textId="77777777" w:rsidR="00AE155F" w:rsidRDefault="000133E4">
      <w:pPr>
        <w:spacing w:before="4"/>
        <w:rPr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556096" behindDoc="1" locked="0" layoutInCell="1" allowOverlap="1" wp14:anchorId="0B80B41B" wp14:editId="638A242E">
            <wp:simplePos x="0" y="0"/>
            <wp:positionH relativeFrom="page">
              <wp:posOffset>4572</wp:posOffset>
            </wp:positionH>
            <wp:positionV relativeFrom="page">
              <wp:posOffset>4572</wp:posOffset>
            </wp:positionV>
            <wp:extent cx="7584948" cy="985266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4948" cy="985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39DE45" w14:textId="77777777" w:rsidR="00AE155F" w:rsidRDefault="00AE155F">
      <w:pPr>
        <w:rPr>
          <w:sz w:val="17"/>
        </w:rPr>
        <w:sectPr w:rsidR="00AE155F">
          <w:pgSz w:w="12240" w:h="15840"/>
          <w:pgMar w:top="1500" w:right="1720" w:bottom="280" w:left="1720" w:header="720" w:footer="720" w:gutter="0"/>
          <w:cols w:space="720"/>
        </w:sectPr>
      </w:pPr>
    </w:p>
    <w:p w14:paraId="1510D137" w14:textId="77777777" w:rsidR="00AE155F" w:rsidRDefault="000133E4">
      <w:pPr>
        <w:spacing w:before="4"/>
        <w:rPr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556608" behindDoc="1" locked="0" layoutInCell="1" allowOverlap="1" wp14:anchorId="459AF7A4" wp14:editId="651B1CE0">
            <wp:simplePos x="0" y="0"/>
            <wp:positionH relativeFrom="page">
              <wp:posOffset>45719</wp:posOffset>
            </wp:positionH>
            <wp:positionV relativeFrom="page">
              <wp:posOffset>4572</wp:posOffset>
            </wp:positionV>
            <wp:extent cx="7589520" cy="1004011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004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6DDC8" w14:textId="77777777" w:rsidR="00AE155F" w:rsidRDefault="00AE155F">
      <w:pPr>
        <w:rPr>
          <w:sz w:val="17"/>
        </w:rPr>
        <w:sectPr w:rsidR="00AE155F">
          <w:pgSz w:w="12240" w:h="15840"/>
          <w:pgMar w:top="1500" w:right="1720" w:bottom="280" w:left="1720" w:header="720" w:footer="720" w:gutter="0"/>
          <w:cols w:space="720"/>
        </w:sectPr>
      </w:pPr>
    </w:p>
    <w:p w14:paraId="70E72156" w14:textId="77777777" w:rsidR="00AE155F" w:rsidRDefault="000133E4">
      <w:pPr>
        <w:spacing w:before="4"/>
        <w:rPr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557120" behindDoc="1" locked="0" layoutInCell="1" allowOverlap="1" wp14:anchorId="5C2FB675" wp14:editId="2D7794BA">
            <wp:simplePos x="0" y="0"/>
            <wp:positionH relativeFrom="page">
              <wp:posOffset>36576</wp:posOffset>
            </wp:positionH>
            <wp:positionV relativeFrom="page">
              <wp:posOffset>4572</wp:posOffset>
            </wp:positionV>
            <wp:extent cx="7626096" cy="1000353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096" cy="1000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F6DEB8" w14:textId="77777777" w:rsidR="00AE155F" w:rsidRDefault="00AE155F">
      <w:pPr>
        <w:rPr>
          <w:sz w:val="17"/>
        </w:rPr>
        <w:sectPr w:rsidR="00AE155F">
          <w:pgSz w:w="12240" w:h="15840"/>
          <w:pgMar w:top="1500" w:right="1720" w:bottom="280" w:left="1720" w:header="720" w:footer="720" w:gutter="0"/>
          <w:cols w:space="720"/>
        </w:sectPr>
      </w:pPr>
    </w:p>
    <w:p w14:paraId="32CB2A10" w14:textId="77777777" w:rsidR="00AE155F" w:rsidRDefault="000133E4">
      <w:pPr>
        <w:spacing w:before="4"/>
        <w:rPr>
          <w:sz w:val="17"/>
        </w:rPr>
      </w:pPr>
      <w:r>
        <w:rPr>
          <w:noProof/>
          <w:lang w:val="es-ES" w:eastAsia="es-ES"/>
        </w:rPr>
        <w:lastRenderedPageBreak/>
        <w:drawing>
          <wp:anchor distT="0" distB="0" distL="0" distR="0" simplePos="0" relativeHeight="487557632" behindDoc="1" locked="0" layoutInCell="1" allowOverlap="1" wp14:anchorId="5F915E76" wp14:editId="66E1CC3A">
            <wp:simplePos x="0" y="0"/>
            <wp:positionH relativeFrom="page">
              <wp:posOffset>13716</wp:posOffset>
            </wp:positionH>
            <wp:positionV relativeFrom="page">
              <wp:posOffset>9144</wp:posOffset>
            </wp:positionV>
            <wp:extent cx="7667243" cy="994867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7243" cy="994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155F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55F"/>
    <w:rsid w:val="000133E4"/>
    <w:rsid w:val="00AE155F"/>
    <w:rsid w:val="00C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52E8"/>
  <w15:docId w15:val="{7098717E-A060-41B0-8955-35998045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Alondra Juarez</dc:creator>
  <cp:lastModifiedBy>Mayra Díaz</cp:lastModifiedBy>
  <cp:revision>3</cp:revision>
  <dcterms:created xsi:type="dcterms:W3CDTF">2021-11-19T18:02:00Z</dcterms:created>
  <dcterms:modified xsi:type="dcterms:W3CDTF">2021-11-19T18:22:00Z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2021-11-19T00:00:00Z</vt:filetime>
  </property>
</Properties>
</file>